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CB03" w14:textId="6FD340B5" w:rsidR="0058059C" w:rsidRDefault="007F4559" w:rsidP="007F4559">
      <w:r>
        <w:rPr>
          <w:rFonts w:hint="eastAsia"/>
        </w:rPr>
        <w:t>請願第6号「鷹の台駅前広場整備について</w:t>
      </w:r>
      <w:r w:rsidR="00F73E07">
        <w:rPr>
          <w:rFonts w:hint="eastAsia"/>
        </w:rPr>
        <w:t>、</w:t>
      </w:r>
      <w:r>
        <w:rPr>
          <w:rFonts w:hint="eastAsia"/>
        </w:rPr>
        <w:t>市と市民が協働する場を設けることについて」</w:t>
      </w:r>
      <w:r w:rsidR="00F73E07">
        <w:rPr>
          <w:rFonts w:hint="eastAsia"/>
        </w:rPr>
        <w:t>に、</w:t>
      </w:r>
      <w:r w:rsidR="00F73E07">
        <w:rPr>
          <w:rFonts w:hint="eastAsia"/>
        </w:rPr>
        <w:t>小平・生活者ネットワークを代表して</w:t>
      </w:r>
      <w:r>
        <w:rPr>
          <w:rFonts w:hint="eastAsia"/>
        </w:rPr>
        <w:t>反対の立場で討論を行います。</w:t>
      </w:r>
    </w:p>
    <w:p w14:paraId="512687B5" w14:textId="4E310138" w:rsidR="007F4559" w:rsidRDefault="007F4559" w:rsidP="007F4559"/>
    <w:p w14:paraId="4908B2B6" w14:textId="3BB18AD9" w:rsidR="007F4559" w:rsidRPr="002147CE" w:rsidRDefault="007F4559" w:rsidP="007F4559">
      <w:r w:rsidRPr="002147CE">
        <w:rPr>
          <w:rFonts w:hint="eastAsia"/>
        </w:rPr>
        <w:t>本請願は、</w:t>
      </w:r>
      <w:r w:rsidR="00B078EC" w:rsidRPr="002147CE">
        <w:rPr>
          <w:rFonts w:hint="eastAsia"/>
        </w:rPr>
        <w:t>鷹の台駅前広場整備について</w:t>
      </w:r>
      <w:r w:rsidR="00F73E07">
        <w:rPr>
          <w:rFonts w:hint="eastAsia"/>
        </w:rPr>
        <w:t>、</w:t>
      </w:r>
      <w:r w:rsidR="00B078EC" w:rsidRPr="002147CE">
        <w:rPr>
          <w:rFonts w:hint="eastAsia"/>
        </w:rPr>
        <w:t>市が2020年8月に開催した事前説明会</w:t>
      </w:r>
      <w:r w:rsidR="00F73E07">
        <w:rPr>
          <w:rFonts w:hint="eastAsia"/>
        </w:rPr>
        <w:t>の開催や三菱UFJ銀行跡地の暫定整備</w:t>
      </w:r>
      <w:r w:rsidR="00B078EC" w:rsidRPr="002147CE">
        <w:rPr>
          <w:rFonts w:hint="eastAsia"/>
        </w:rPr>
        <w:t>にあたり</w:t>
      </w:r>
      <w:r w:rsidR="00F73E07">
        <w:rPr>
          <w:rFonts w:hint="eastAsia"/>
        </w:rPr>
        <w:t>、</w:t>
      </w:r>
      <w:r w:rsidR="00B078EC" w:rsidRPr="002147CE">
        <w:rPr>
          <w:rFonts w:hint="eastAsia"/>
        </w:rPr>
        <w:t>告知が駅周辺の一部限定的な範囲にとどまっており周知徹底が足りなかったとして、様々な市民が協働する場を設け、市民の声を聴き事業を進めることを求めるもの</w:t>
      </w:r>
      <w:r w:rsidR="00AD09F6" w:rsidRPr="002147CE">
        <w:rPr>
          <w:rFonts w:hint="eastAsia"/>
        </w:rPr>
        <w:t>と理解しています。</w:t>
      </w:r>
    </w:p>
    <w:p w14:paraId="0EE1DA5F" w14:textId="0983188D" w:rsidR="007F4559" w:rsidRPr="00F73E07" w:rsidRDefault="007F4559" w:rsidP="007F4559"/>
    <w:p w14:paraId="2BB101C7" w14:textId="721038C9" w:rsidR="00B15B2B" w:rsidRDefault="00B15B2B" w:rsidP="00121AAF">
      <w:r>
        <w:rPr>
          <w:rFonts w:hint="eastAsia"/>
        </w:rPr>
        <w:t>生活者ネットワークでは、これまで市民自治・参加・協働を</w:t>
      </w:r>
      <w:r w:rsidR="00EB2F16">
        <w:rPr>
          <w:rFonts w:hint="eastAsia"/>
        </w:rPr>
        <w:t>市政の</w:t>
      </w:r>
      <w:r>
        <w:rPr>
          <w:rFonts w:hint="eastAsia"/>
        </w:rPr>
        <w:t>多くの場で求めてきており、今回の請願内容についてはできる限り理解したいという想いで審査に臨みました。</w:t>
      </w:r>
    </w:p>
    <w:p w14:paraId="1A781790" w14:textId="2D9B0C71" w:rsidR="00121AAF" w:rsidRDefault="00B15B2B" w:rsidP="00121AAF">
      <w:r>
        <w:rPr>
          <w:rFonts w:hint="eastAsia"/>
        </w:rPr>
        <w:t>しかし、</w:t>
      </w:r>
      <w:r w:rsidR="00B078EC">
        <w:rPr>
          <w:rFonts w:hint="eastAsia"/>
        </w:rPr>
        <w:t>審査のなかでは、この請願がどの時点からの、また市の事業のどの部分</w:t>
      </w:r>
      <w:r w:rsidR="00121AAF">
        <w:rPr>
          <w:rFonts w:hint="eastAsia"/>
        </w:rPr>
        <w:t>での協働を求めるものなのか、「駅前広場」の範囲と「整備」のプロセスの時期や範囲</w:t>
      </w:r>
      <w:r w:rsidR="002147CE">
        <w:rPr>
          <w:rFonts w:hint="eastAsia"/>
        </w:rPr>
        <w:t>について、駅前広場の道路部分を含めた</w:t>
      </w:r>
      <w:r w:rsidR="00AD09F6">
        <w:rPr>
          <w:rFonts w:hint="eastAsia"/>
        </w:rPr>
        <w:t>ゼロベースからの検討になるのか、緑地や歩道部分の植栽やベンチの配置、維持管理などについて協働</w:t>
      </w:r>
      <w:r w:rsidR="002147CE">
        <w:rPr>
          <w:rFonts w:hint="eastAsia"/>
        </w:rPr>
        <w:t>していく</w:t>
      </w:r>
      <w:r w:rsidR="00AD09F6">
        <w:rPr>
          <w:rFonts w:hint="eastAsia"/>
        </w:rPr>
        <w:t>のか</w:t>
      </w:r>
      <w:r w:rsidR="002147CE">
        <w:rPr>
          <w:rFonts w:hint="eastAsia"/>
        </w:rPr>
        <w:t>など、</w:t>
      </w:r>
      <w:r w:rsidR="00121AAF">
        <w:rPr>
          <w:rFonts w:hint="eastAsia"/>
        </w:rPr>
        <w:t>多くの会派の質問をもってしても、</w:t>
      </w:r>
      <w:r>
        <w:rPr>
          <w:rFonts w:hint="eastAsia"/>
        </w:rPr>
        <w:t>残念ながら</w:t>
      </w:r>
      <w:r w:rsidR="00121AAF">
        <w:rPr>
          <w:rFonts w:hint="eastAsia"/>
        </w:rPr>
        <w:t>請願の求める内容や意図が最後まで</w:t>
      </w:r>
      <w:r w:rsidR="00D76564">
        <w:rPr>
          <w:rFonts w:hint="eastAsia"/>
        </w:rPr>
        <w:t>明らかにはなりません</w:t>
      </w:r>
      <w:r w:rsidR="00121AAF">
        <w:rPr>
          <w:rFonts w:hint="eastAsia"/>
        </w:rPr>
        <w:t>でした。</w:t>
      </w:r>
    </w:p>
    <w:p w14:paraId="6B4B2F9B" w14:textId="168D18BC" w:rsidR="00121AAF" w:rsidRDefault="00121AAF" w:rsidP="00121AAF"/>
    <w:p w14:paraId="22B8B1D0" w14:textId="0BF8FB7F" w:rsidR="008C576A" w:rsidRPr="008C576A" w:rsidRDefault="00922087" w:rsidP="00D76564">
      <w:r>
        <w:rPr>
          <w:rFonts w:hint="eastAsia"/>
        </w:rPr>
        <w:t>また、</w:t>
      </w:r>
      <w:r w:rsidR="00D76564">
        <w:rPr>
          <w:rFonts w:hint="eastAsia"/>
        </w:rPr>
        <w:t>今回の請願</w:t>
      </w:r>
      <w:r w:rsidR="00AD09F6" w:rsidRPr="002147CE">
        <w:rPr>
          <w:rFonts w:hint="eastAsia"/>
        </w:rPr>
        <w:t>で</w:t>
      </w:r>
      <w:r w:rsidR="00D76564" w:rsidRPr="002147CE">
        <w:rPr>
          <w:rFonts w:hint="eastAsia"/>
        </w:rPr>
        <w:t>は緑地や憩いの場の機能の保全について</w:t>
      </w:r>
      <w:r w:rsidR="00AD09F6" w:rsidRPr="002147CE">
        <w:rPr>
          <w:rFonts w:hint="eastAsia"/>
        </w:rPr>
        <w:t>述べられて</w:t>
      </w:r>
      <w:r w:rsidR="006A500D" w:rsidRPr="002147CE">
        <w:rPr>
          <w:rFonts w:hint="eastAsia"/>
        </w:rPr>
        <w:t>いま</w:t>
      </w:r>
      <w:r w:rsidR="00D76564" w:rsidRPr="002147CE">
        <w:rPr>
          <w:rFonts w:hint="eastAsia"/>
        </w:rPr>
        <w:t>したが、そ</w:t>
      </w:r>
      <w:r w:rsidR="00D76564">
        <w:rPr>
          <w:rFonts w:hint="eastAsia"/>
        </w:rPr>
        <w:t>の機能はもちろん大切なもので</w:t>
      </w:r>
      <w:r w:rsidR="006B1CF3">
        <w:rPr>
          <w:rFonts w:hint="eastAsia"/>
        </w:rPr>
        <w:t>す</w:t>
      </w:r>
      <w:r w:rsidR="00D76564">
        <w:rPr>
          <w:rFonts w:hint="eastAsia"/>
        </w:rPr>
        <w:t>。しかし、現在たかのだいエリア全体のまちづくりの</w:t>
      </w:r>
      <w:r w:rsidR="00D76564" w:rsidRPr="00AD09F6">
        <w:rPr>
          <w:rFonts w:hint="eastAsia"/>
        </w:rPr>
        <w:t>視点で見た場合、</w:t>
      </w:r>
      <w:r w:rsidR="008C576A" w:rsidRPr="00AD09F6">
        <w:rPr>
          <w:rFonts w:hint="eastAsia"/>
        </w:rPr>
        <w:t>小平</w:t>
      </w:r>
      <w:r w:rsidR="00D76564" w:rsidRPr="00AD09F6">
        <w:rPr>
          <w:rFonts w:hint="eastAsia"/>
        </w:rPr>
        <w:t>中央公園や玉川上水</w:t>
      </w:r>
      <w:r w:rsidR="008C576A" w:rsidRPr="00AD09F6">
        <w:rPr>
          <w:rFonts w:hint="eastAsia"/>
        </w:rPr>
        <w:t>に加え、新たに</w:t>
      </w:r>
      <w:r w:rsidR="00D76564" w:rsidRPr="00AD09F6">
        <w:rPr>
          <w:rFonts w:hint="eastAsia"/>
        </w:rPr>
        <w:t>鷹の台公園</w:t>
      </w:r>
      <w:r w:rsidR="008C576A" w:rsidRPr="00AD09F6">
        <w:rPr>
          <w:rFonts w:hint="eastAsia"/>
        </w:rPr>
        <w:t>の整備も予定されており</w:t>
      </w:r>
      <w:r w:rsidR="00D76564" w:rsidRPr="00AD09F6">
        <w:rPr>
          <w:rFonts w:hint="eastAsia"/>
        </w:rPr>
        <w:t>、</w:t>
      </w:r>
      <w:r w:rsidR="006A500D" w:rsidRPr="002147CE">
        <w:rPr>
          <w:rFonts w:hint="eastAsia"/>
        </w:rPr>
        <w:t>生活者ネットワークとして</w:t>
      </w:r>
      <w:r w:rsidR="00115CC5" w:rsidRPr="002147CE">
        <w:rPr>
          <w:rFonts w:hint="eastAsia"/>
        </w:rPr>
        <w:t>は</w:t>
      </w:r>
      <w:r w:rsidR="008C576A" w:rsidRPr="00AD09F6">
        <w:rPr>
          <w:rFonts w:hint="eastAsia"/>
        </w:rPr>
        <w:t>鷹の台駅前</w:t>
      </w:r>
      <w:r w:rsidR="00EB2F16" w:rsidRPr="00AD09F6">
        <w:rPr>
          <w:rFonts w:hint="eastAsia"/>
        </w:rPr>
        <w:t>広場</w:t>
      </w:r>
      <w:r w:rsidR="008C576A" w:rsidRPr="00AD09F6">
        <w:rPr>
          <w:rFonts w:hint="eastAsia"/>
        </w:rPr>
        <w:t>の整備において最も優先されるべき課題は「安心・安全な交通拠点の整備」であると考えます。</w:t>
      </w:r>
    </w:p>
    <w:p w14:paraId="315C0C16" w14:textId="26EA3BAA" w:rsidR="008C576A" w:rsidRDefault="00D76564" w:rsidP="008C576A">
      <w:r>
        <w:rPr>
          <w:rFonts w:hint="eastAsia"/>
        </w:rPr>
        <w:t>鷹の台駅前においては駅前にロータリーを含む広場がないこと</w:t>
      </w:r>
      <w:r w:rsidR="008C576A">
        <w:rPr>
          <w:rFonts w:hint="eastAsia"/>
        </w:rPr>
        <w:t>で</w:t>
      </w:r>
      <w:r>
        <w:rPr>
          <w:rFonts w:hint="eastAsia"/>
        </w:rPr>
        <w:t>、とくに高齢者や妊婦、子どもなどが駅を利用する際の安全性の確保や車での送迎が難しい環境が長年にわたってあ</w:t>
      </w:r>
      <w:r w:rsidR="006A500D" w:rsidRPr="002147CE">
        <w:rPr>
          <w:rFonts w:hint="eastAsia"/>
        </w:rPr>
        <w:t>りました。</w:t>
      </w:r>
      <w:r w:rsidR="00115CC5" w:rsidRPr="002147CE">
        <w:rPr>
          <w:rFonts w:hint="eastAsia"/>
        </w:rPr>
        <w:t>そのため、</w:t>
      </w:r>
      <w:r w:rsidRPr="002147CE">
        <w:rPr>
          <w:rFonts w:hint="eastAsia"/>
        </w:rPr>
        <w:t>速やかな</w:t>
      </w:r>
      <w:r w:rsidR="006A500D" w:rsidRPr="002147CE">
        <w:rPr>
          <w:rFonts w:hint="eastAsia"/>
        </w:rPr>
        <w:t>交通広場としての</w:t>
      </w:r>
      <w:r w:rsidRPr="002147CE">
        <w:rPr>
          <w:rFonts w:hint="eastAsia"/>
        </w:rPr>
        <w:t>整備が多くの市民の願いであると捉えてい</w:t>
      </w:r>
      <w:r w:rsidR="00922087" w:rsidRPr="002147CE">
        <w:rPr>
          <w:rFonts w:hint="eastAsia"/>
        </w:rPr>
        <w:t>ることから、請願の求める内容もあいまいななか、事業が停滞、遅延してしまうことは避けるべきと考え、今回の請願に反対するものです。</w:t>
      </w:r>
    </w:p>
    <w:p w14:paraId="4D0EDBE6" w14:textId="4E16ED22" w:rsidR="00E8650F" w:rsidRDefault="00E8650F" w:rsidP="008C576A"/>
    <w:p w14:paraId="6093FE60" w14:textId="5A7A6C52" w:rsidR="00E8650F" w:rsidRDefault="00AF5510" w:rsidP="008C576A">
      <w:r>
        <w:rPr>
          <w:rFonts w:hint="eastAsia"/>
        </w:rPr>
        <w:t>一方で、</w:t>
      </w:r>
      <w:r w:rsidR="00E8650F">
        <w:rPr>
          <w:rFonts w:hint="eastAsia"/>
        </w:rPr>
        <w:t>これまで市として市民の声を聴きつつ事業を進めてきているというものの、市の住民説明会の周知は範囲の選定を含めて充分であったとはいえませんでした。</w:t>
      </w:r>
    </w:p>
    <w:p w14:paraId="58B0FA88" w14:textId="686ED789" w:rsidR="00E8650F" w:rsidRDefault="00E8650F" w:rsidP="00E8650F">
      <w:r>
        <w:rPr>
          <w:rFonts w:hint="eastAsia"/>
        </w:rPr>
        <w:t>コロナ禍のなか周知や説明</w:t>
      </w:r>
      <w:r w:rsidR="00AF5510">
        <w:rPr>
          <w:rFonts w:hint="eastAsia"/>
        </w:rPr>
        <w:t>・対話</w:t>
      </w:r>
      <w:r>
        <w:rPr>
          <w:rFonts w:hint="eastAsia"/>
        </w:rPr>
        <w:t>の場の創出は普段以上に難しかったことは理解しますが、多様な市民の声を集めるための、とくに近隣住民や駅を利用する市民への周知は足りていなかったと感じます。今後は現地や駅前でのビラ配りや立て看板等による告知も含め、周知の範囲や方法など再検討し、事業について説明するオープンハウスや</w:t>
      </w:r>
      <w:r w:rsidR="00AF5510">
        <w:rPr>
          <w:rFonts w:hint="eastAsia"/>
        </w:rPr>
        <w:t>パブリックコメント</w:t>
      </w:r>
      <w:r>
        <w:rPr>
          <w:rFonts w:hint="eastAsia"/>
        </w:rPr>
        <w:t>についても</w:t>
      </w:r>
      <w:r w:rsidR="00AF5510">
        <w:rPr>
          <w:rFonts w:hint="eastAsia"/>
        </w:rPr>
        <w:t>、</w:t>
      </w:r>
      <w:r>
        <w:rPr>
          <w:rFonts w:hint="eastAsia"/>
        </w:rPr>
        <w:t>より多くの人に情報を届けられるよう徹底すべきと考えます。</w:t>
      </w:r>
      <w:r w:rsidR="00922087">
        <w:rPr>
          <w:rFonts w:hint="eastAsia"/>
        </w:rPr>
        <w:t>今後</w:t>
      </w:r>
      <w:r w:rsidR="00F73E07">
        <w:rPr>
          <w:rFonts w:hint="eastAsia"/>
        </w:rPr>
        <w:t>7月にも</w:t>
      </w:r>
      <w:r w:rsidR="00922087">
        <w:rPr>
          <w:rFonts w:hint="eastAsia"/>
        </w:rPr>
        <w:t>予定されている</w:t>
      </w:r>
      <w:r w:rsidR="00AF5510">
        <w:rPr>
          <w:rFonts w:hint="eastAsia"/>
        </w:rPr>
        <w:t>オープンハウスのなかでも</w:t>
      </w:r>
      <w:r w:rsidR="00F73E07">
        <w:rPr>
          <w:rFonts w:hint="eastAsia"/>
        </w:rPr>
        <w:t>、</w:t>
      </w:r>
      <w:r w:rsidR="00AF5510">
        <w:rPr>
          <w:rFonts w:hint="eastAsia"/>
        </w:rPr>
        <w:t>市民の意見を丁寧に聴き、</w:t>
      </w:r>
      <w:r w:rsidR="00F73E07">
        <w:rPr>
          <w:rFonts w:hint="eastAsia"/>
        </w:rPr>
        <w:t>是非</w:t>
      </w:r>
      <w:r w:rsidR="00AF5510">
        <w:rPr>
          <w:rFonts w:hint="eastAsia"/>
        </w:rPr>
        <w:t>これからの事業</w:t>
      </w:r>
      <w:r w:rsidR="006B1CF3">
        <w:rPr>
          <w:rFonts w:hint="eastAsia"/>
        </w:rPr>
        <w:t>で</w:t>
      </w:r>
      <w:r w:rsidR="00AF5510">
        <w:rPr>
          <w:rFonts w:hint="eastAsia"/>
        </w:rPr>
        <w:t>活かせる部分</w:t>
      </w:r>
      <w:r w:rsidR="00F73E07">
        <w:rPr>
          <w:rFonts w:hint="eastAsia"/>
        </w:rPr>
        <w:t>に関して、</w:t>
      </w:r>
      <w:r w:rsidR="006B1CF3">
        <w:rPr>
          <w:rFonts w:hint="eastAsia"/>
        </w:rPr>
        <w:t>市民との</w:t>
      </w:r>
      <w:r w:rsidR="00F73E07">
        <w:rPr>
          <w:rFonts w:hint="eastAsia"/>
        </w:rPr>
        <w:t>対話や</w:t>
      </w:r>
      <w:r w:rsidR="00AF5510">
        <w:rPr>
          <w:rFonts w:hint="eastAsia"/>
        </w:rPr>
        <w:t>協働の機会は可能な限り作っていただきたいと要望いたします。</w:t>
      </w:r>
    </w:p>
    <w:p w14:paraId="5220DA47" w14:textId="77777777" w:rsidR="00E8650F" w:rsidRDefault="00E8650F" w:rsidP="00E8650F"/>
    <w:p w14:paraId="18881D95" w14:textId="28CFAB1E" w:rsidR="00E8650F" w:rsidRDefault="00E8650F" w:rsidP="00E8650F">
      <w:r>
        <w:rPr>
          <w:rFonts w:hint="eastAsia"/>
        </w:rPr>
        <w:t>さらに今回のよう</w:t>
      </w:r>
      <w:r w:rsidR="00CF71AC">
        <w:rPr>
          <w:rFonts w:hint="eastAsia"/>
        </w:rPr>
        <w:t>な</w:t>
      </w:r>
      <w:r>
        <w:rPr>
          <w:rFonts w:hint="eastAsia"/>
        </w:rPr>
        <w:t>道路整備においては</w:t>
      </w:r>
      <w:r w:rsidR="00F73E07">
        <w:rPr>
          <w:rFonts w:hint="eastAsia"/>
        </w:rPr>
        <w:t>交通管理者である</w:t>
      </w:r>
      <w:r w:rsidR="00CF71AC">
        <w:rPr>
          <w:rFonts w:hint="eastAsia"/>
        </w:rPr>
        <w:t>警察署</w:t>
      </w:r>
      <w:r w:rsidRPr="00CF71AC">
        <w:rPr>
          <w:rFonts w:hint="eastAsia"/>
        </w:rPr>
        <w:t>との調整が必要であり、</w:t>
      </w:r>
      <w:r w:rsidR="006A500D" w:rsidRPr="00CF71AC">
        <w:rPr>
          <w:rFonts w:hint="eastAsia"/>
        </w:rPr>
        <w:t>審査の</w:t>
      </w:r>
      <w:r w:rsidR="00F73E07">
        <w:rPr>
          <w:rFonts w:hint="eastAsia"/>
        </w:rPr>
        <w:t>なか</w:t>
      </w:r>
      <w:r w:rsidR="006A500D" w:rsidRPr="00CF71AC">
        <w:rPr>
          <w:rFonts w:hint="eastAsia"/>
        </w:rPr>
        <w:t>で2年もの調整期間を経ていることが明らかになりました。</w:t>
      </w:r>
      <w:r w:rsidR="00801B84" w:rsidRPr="00CF71AC">
        <w:rPr>
          <w:rFonts w:hint="eastAsia"/>
        </w:rPr>
        <w:t>専門的な</w:t>
      </w:r>
      <w:r w:rsidR="00EB2F16" w:rsidRPr="00CF71AC">
        <w:rPr>
          <w:rFonts w:hint="eastAsia"/>
        </w:rPr>
        <w:t>部分</w:t>
      </w:r>
      <w:r w:rsidR="00801B84" w:rsidRPr="00CF71AC">
        <w:rPr>
          <w:rFonts w:hint="eastAsia"/>
        </w:rPr>
        <w:t>や</w:t>
      </w:r>
      <w:r w:rsidRPr="00CF71AC">
        <w:rPr>
          <w:rFonts w:hint="eastAsia"/>
        </w:rPr>
        <w:t>法律上の観点から</w:t>
      </w:r>
      <w:r w:rsidR="0060720B" w:rsidRPr="00CF71AC">
        <w:rPr>
          <w:rFonts w:hint="eastAsia"/>
        </w:rPr>
        <w:t>市民が</w:t>
      </w:r>
      <w:r w:rsidRPr="00CF71AC">
        <w:rPr>
          <w:rFonts w:hint="eastAsia"/>
        </w:rPr>
        <w:t>思うような形にならないこともあること</w:t>
      </w:r>
      <w:r w:rsidR="0060720B" w:rsidRPr="00CF71AC">
        <w:rPr>
          <w:rFonts w:hint="eastAsia"/>
        </w:rPr>
        <w:t>や、</w:t>
      </w:r>
      <w:r w:rsidRPr="00CF71AC">
        <w:rPr>
          <w:rFonts w:hint="eastAsia"/>
        </w:rPr>
        <w:t>市と警察署</w:t>
      </w:r>
      <w:r w:rsidR="00115CC5" w:rsidRPr="00CF71AC">
        <w:rPr>
          <w:rFonts w:hint="eastAsia"/>
        </w:rPr>
        <w:t>間での</w:t>
      </w:r>
      <w:r>
        <w:rPr>
          <w:rFonts w:hint="eastAsia"/>
        </w:rPr>
        <w:t>調整の途中経過</w:t>
      </w:r>
      <w:r w:rsidR="0060720B">
        <w:rPr>
          <w:rFonts w:hint="eastAsia"/>
        </w:rPr>
        <w:t>など</w:t>
      </w:r>
      <w:r>
        <w:rPr>
          <w:rFonts w:hint="eastAsia"/>
        </w:rPr>
        <w:t>も</w:t>
      </w:r>
      <w:r w:rsidR="0060720B">
        <w:rPr>
          <w:rFonts w:hint="eastAsia"/>
        </w:rPr>
        <w:t>適宜</w:t>
      </w:r>
      <w:r>
        <w:rPr>
          <w:rFonts w:hint="eastAsia"/>
        </w:rPr>
        <w:t>市民に</w:t>
      </w:r>
      <w:r w:rsidR="0060720B">
        <w:rPr>
          <w:rFonts w:hint="eastAsia"/>
        </w:rPr>
        <w:t>分かりやすく</w:t>
      </w:r>
      <w:r>
        <w:rPr>
          <w:rFonts w:hint="eastAsia"/>
        </w:rPr>
        <w:lastRenderedPageBreak/>
        <w:t>知らせていく工夫</w:t>
      </w:r>
      <w:r w:rsidR="00801B84">
        <w:rPr>
          <w:rFonts w:hint="eastAsia"/>
        </w:rPr>
        <w:t>や努力</w:t>
      </w:r>
      <w:r>
        <w:rPr>
          <w:rFonts w:hint="eastAsia"/>
        </w:rPr>
        <w:t>も、是非して</w:t>
      </w:r>
      <w:r w:rsidR="00801B84">
        <w:rPr>
          <w:rFonts w:hint="eastAsia"/>
        </w:rPr>
        <w:t>いただきたい</w:t>
      </w:r>
      <w:r w:rsidR="0060720B">
        <w:rPr>
          <w:rFonts w:hint="eastAsia"/>
        </w:rPr>
        <w:t>と思います。</w:t>
      </w:r>
    </w:p>
    <w:p w14:paraId="38E39F5E" w14:textId="77777777" w:rsidR="00E8650F" w:rsidRPr="00EB2F16" w:rsidRDefault="00E8650F" w:rsidP="00E8650F"/>
    <w:p w14:paraId="046E5EE4" w14:textId="53F240D4" w:rsidR="00801B84" w:rsidRDefault="006B1CF3" w:rsidP="00801B84">
      <w:r>
        <w:rPr>
          <w:rFonts w:hint="eastAsia"/>
        </w:rPr>
        <w:t>最後に、</w:t>
      </w:r>
      <w:r w:rsidR="00801B84">
        <w:rPr>
          <w:rFonts w:hint="eastAsia"/>
        </w:rPr>
        <w:t>審査</w:t>
      </w:r>
      <w:r w:rsidR="00EB2F16">
        <w:rPr>
          <w:rFonts w:hint="eastAsia"/>
        </w:rPr>
        <w:t>においても、またこれまで</w:t>
      </w:r>
      <w:r>
        <w:rPr>
          <w:rFonts w:hint="eastAsia"/>
        </w:rPr>
        <w:t>一般質問や</w:t>
      </w:r>
      <w:r w:rsidR="008C576A">
        <w:rPr>
          <w:rFonts w:ascii="Arial" w:eastAsia="游明朝" w:hAnsi="Arial" w:cs="Arial"/>
          <w:color w:val="000000"/>
          <w:shd w:val="clear" w:color="auto" w:fill="FFFFFF"/>
        </w:rPr>
        <w:t>請願第</w:t>
      </w:r>
      <w:r w:rsidR="008C576A">
        <w:rPr>
          <w:rFonts w:ascii="Arial" w:eastAsia="游明朝" w:hAnsi="Arial" w:cs="Arial" w:hint="eastAsia"/>
          <w:color w:val="000000"/>
          <w:shd w:val="clear" w:color="auto" w:fill="FFFFFF"/>
        </w:rPr>
        <w:t>５</w:t>
      </w:r>
      <w:r w:rsidR="008C576A">
        <w:rPr>
          <w:rFonts w:ascii="Arial" w:eastAsia="游明朝" w:hAnsi="Arial" w:cs="Arial"/>
          <w:color w:val="000000"/>
          <w:shd w:val="clear" w:color="auto" w:fill="FFFFFF"/>
        </w:rPr>
        <w:t>号</w:t>
      </w:r>
      <w:r w:rsidR="00801B84">
        <w:rPr>
          <w:rFonts w:ascii="Arial" w:eastAsia="游明朝" w:hAnsi="Arial" w:cs="Arial" w:hint="eastAsia"/>
          <w:color w:val="000000"/>
          <w:shd w:val="clear" w:color="auto" w:fill="FFFFFF"/>
        </w:rPr>
        <w:t>の</w:t>
      </w:r>
      <w:r w:rsidR="00801B84">
        <w:rPr>
          <w:rFonts w:hint="eastAsia"/>
        </w:rPr>
        <w:t>旧佐川邸の公園整備</w:t>
      </w:r>
      <w:r w:rsidR="00E8650F">
        <w:rPr>
          <w:rFonts w:ascii="Arial" w:eastAsia="游明朝" w:hAnsi="Arial" w:cs="Arial" w:hint="eastAsia"/>
          <w:color w:val="000000"/>
          <w:shd w:val="clear" w:color="auto" w:fill="FFFFFF"/>
        </w:rPr>
        <w:t>の</w:t>
      </w:r>
      <w:r>
        <w:rPr>
          <w:rFonts w:ascii="Arial" w:eastAsia="游明朝" w:hAnsi="Arial" w:cs="Arial" w:hint="eastAsia"/>
          <w:color w:val="000000"/>
          <w:shd w:val="clear" w:color="auto" w:fill="FFFFFF"/>
        </w:rPr>
        <w:t>討論の</w:t>
      </w:r>
      <w:r w:rsidR="00E8650F">
        <w:rPr>
          <w:rFonts w:ascii="Arial" w:eastAsia="游明朝" w:hAnsi="Arial" w:cs="Arial" w:hint="eastAsia"/>
          <w:color w:val="000000"/>
          <w:shd w:val="clear" w:color="auto" w:fill="FFFFFF"/>
        </w:rPr>
        <w:t>際にも申し上げ</w:t>
      </w:r>
      <w:r w:rsidR="00EB2F16">
        <w:rPr>
          <w:rFonts w:ascii="Arial" w:eastAsia="游明朝" w:hAnsi="Arial" w:cs="Arial" w:hint="eastAsia"/>
          <w:color w:val="000000"/>
          <w:shd w:val="clear" w:color="auto" w:fill="FFFFFF"/>
        </w:rPr>
        <w:t>てき</w:t>
      </w:r>
      <w:r>
        <w:rPr>
          <w:rFonts w:ascii="Arial" w:eastAsia="游明朝" w:hAnsi="Arial" w:cs="Arial" w:hint="eastAsia"/>
          <w:color w:val="000000"/>
          <w:shd w:val="clear" w:color="auto" w:fill="FFFFFF"/>
        </w:rPr>
        <w:t>たことではありますが</w:t>
      </w:r>
      <w:r w:rsidR="00E8650F">
        <w:rPr>
          <w:rFonts w:ascii="Arial" w:eastAsia="游明朝" w:hAnsi="Arial" w:cs="Arial" w:hint="eastAsia"/>
          <w:color w:val="000000"/>
          <w:shd w:val="clear" w:color="auto" w:fill="FFFFFF"/>
        </w:rPr>
        <w:t>、</w:t>
      </w:r>
      <w:r w:rsidR="00EB2F16">
        <w:rPr>
          <w:rFonts w:ascii="Arial" w:hAnsi="Arial" w:cs="Arial" w:hint="eastAsia"/>
          <w:color w:val="000000"/>
          <w:shd w:val="clear" w:color="auto" w:fill="FFFFFF"/>
        </w:rPr>
        <w:t>ある場所の開発が行われる際、</w:t>
      </w:r>
      <w:r w:rsidR="00EB2F16">
        <w:rPr>
          <w:rFonts w:hint="eastAsia"/>
        </w:rPr>
        <w:t>その場所の課題や優先順位、どのような場所にするか、市と市民で目的やゴールのイメージ、</w:t>
      </w:r>
      <w:r w:rsidR="00EB2F16" w:rsidRPr="00121AAF">
        <w:rPr>
          <w:rFonts w:hint="eastAsia"/>
        </w:rPr>
        <w:t>お互いの役割分担も含めて</w:t>
      </w:r>
      <w:r w:rsidR="00EB2F16">
        <w:rPr>
          <w:rFonts w:hint="eastAsia"/>
        </w:rPr>
        <w:t>まず話し合うこと自体が協働、市民自治につながると考えます。市には</w:t>
      </w:r>
      <w:r w:rsidR="00801B84">
        <w:rPr>
          <w:rFonts w:ascii="Arial" w:hAnsi="Arial" w:cs="Arial" w:hint="eastAsia"/>
          <w:color w:val="000000"/>
          <w:shd w:val="clear" w:color="auto" w:fill="FFFFFF"/>
        </w:rPr>
        <w:t>周辺住民をはじめ市民がどのような場所を望んでいるのか幅広く耳を傾け、そしてお互いの意見を聴き合い、役割を考える場を創ることから始めていただきたかったと思っています。</w:t>
      </w:r>
    </w:p>
    <w:p w14:paraId="16E9BDC6" w14:textId="77777777" w:rsidR="00922087" w:rsidRDefault="00E8650F" w:rsidP="00E8650F">
      <w:r>
        <w:rPr>
          <w:rFonts w:hint="eastAsia"/>
        </w:rPr>
        <w:t>こうした最初からの丁寧な説明や話し合いの場を設けることは時間も労力もかか</w:t>
      </w:r>
      <w:r w:rsidR="00801B84">
        <w:rPr>
          <w:rFonts w:hint="eastAsia"/>
        </w:rPr>
        <w:t>ることではありますが</w:t>
      </w:r>
      <w:r>
        <w:rPr>
          <w:rFonts w:hint="eastAsia"/>
        </w:rPr>
        <w:t>、</w:t>
      </w:r>
      <w:r w:rsidR="00801B84">
        <w:rPr>
          <w:rFonts w:hint="eastAsia"/>
        </w:rPr>
        <w:t>今回の件に関していえば、</w:t>
      </w:r>
      <w:r>
        <w:rPr>
          <w:rFonts w:hint="eastAsia"/>
        </w:rPr>
        <w:t>少なくとも旧三菱UFJ銀行跡地を取得し駅前広場事業が本格的に見えてきた段階で、この事業について多くの市民</w:t>
      </w:r>
      <w:r w:rsidR="00801B84">
        <w:rPr>
          <w:rFonts w:hint="eastAsia"/>
        </w:rPr>
        <w:t>に周知し</w:t>
      </w:r>
      <w:r>
        <w:rPr>
          <w:rFonts w:hint="eastAsia"/>
        </w:rPr>
        <w:t>話し合う機会が持てていれば、このような請願が出ることもなかったのではないかと</w:t>
      </w:r>
      <w:r w:rsidR="00801B84">
        <w:rPr>
          <w:rFonts w:hint="eastAsia"/>
        </w:rPr>
        <w:t>、</w:t>
      </w:r>
      <w:r w:rsidR="00922087">
        <w:rPr>
          <w:rFonts w:hint="eastAsia"/>
        </w:rPr>
        <w:t>非常に</w:t>
      </w:r>
      <w:r>
        <w:rPr>
          <w:rFonts w:hint="eastAsia"/>
        </w:rPr>
        <w:t>残念に</w:t>
      </w:r>
      <w:r w:rsidR="00801B84">
        <w:rPr>
          <w:rFonts w:hint="eastAsia"/>
        </w:rPr>
        <w:t>思っています</w:t>
      </w:r>
      <w:r>
        <w:rPr>
          <w:rFonts w:hint="eastAsia"/>
        </w:rPr>
        <w:t>。</w:t>
      </w:r>
    </w:p>
    <w:p w14:paraId="141DCC54" w14:textId="3258E3BA" w:rsidR="00DA0ED7" w:rsidRDefault="00E8650F" w:rsidP="00E8650F">
      <w:r>
        <w:rPr>
          <w:rFonts w:hint="eastAsia"/>
        </w:rPr>
        <w:t>今後は是非こうしたプロセスを大切にし、市民との対話の場を設けることを積極的に考えてほしい</w:t>
      </w:r>
      <w:r w:rsidR="00801B84">
        <w:rPr>
          <w:rFonts w:hint="eastAsia"/>
        </w:rPr>
        <w:t>と強く要望いたしまして、反対の討論といたします。</w:t>
      </w:r>
    </w:p>
    <w:p w14:paraId="65587B46" w14:textId="172512F7" w:rsidR="00C23641" w:rsidRPr="00C23641" w:rsidRDefault="00C23641" w:rsidP="007F4559"/>
    <w:sectPr w:rsidR="00C23641" w:rsidRPr="00C23641" w:rsidSect="00CF71A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59"/>
    <w:rsid w:val="00115096"/>
    <w:rsid w:val="00115CC5"/>
    <w:rsid w:val="00121AAF"/>
    <w:rsid w:val="002147CE"/>
    <w:rsid w:val="00272733"/>
    <w:rsid w:val="003C4D8F"/>
    <w:rsid w:val="003D13D4"/>
    <w:rsid w:val="00423428"/>
    <w:rsid w:val="0058059C"/>
    <w:rsid w:val="005B7270"/>
    <w:rsid w:val="0060720B"/>
    <w:rsid w:val="006A500D"/>
    <w:rsid w:val="006B1CF3"/>
    <w:rsid w:val="006F76ED"/>
    <w:rsid w:val="007F4559"/>
    <w:rsid w:val="00801B84"/>
    <w:rsid w:val="008B67B8"/>
    <w:rsid w:val="008C31D0"/>
    <w:rsid w:val="008C576A"/>
    <w:rsid w:val="00922087"/>
    <w:rsid w:val="00954D42"/>
    <w:rsid w:val="00AD09F6"/>
    <w:rsid w:val="00AF5510"/>
    <w:rsid w:val="00B078EC"/>
    <w:rsid w:val="00B15B2B"/>
    <w:rsid w:val="00B6149F"/>
    <w:rsid w:val="00C23641"/>
    <w:rsid w:val="00CF71AC"/>
    <w:rsid w:val="00D2118D"/>
    <w:rsid w:val="00D76564"/>
    <w:rsid w:val="00D76597"/>
    <w:rsid w:val="00DA0ED7"/>
    <w:rsid w:val="00E8650F"/>
    <w:rsid w:val="00EB2F16"/>
    <w:rsid w:val="00F73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2F243"/>
  <w15:chartTrackingRefBased/>
  <w15:docId w15:val="{3B83B038-4472-457B-977B-CD7A5589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yamaura mayumi</dc:creator>
  <cp:keywords/>
  <dc:description/>
  <cp:lastModifiedBy>yamaura mayumi</cp:lastModifiedBy>
  <cp:revision>3</cp:revision>
  <cp:lastPrinted>2021-06-29T06:42:00Z</cp:lastPrinted>
  <dcterms:created xsi:type="dcterms:W3CDTF">2021-06-29T21:03:00Z</dcterms:created>
  <dcterms:modified xsi:type="dcterms:W3CDTF">2021-07-01T01:03:00Z</dcterms:modified>
</cp:coreProperties>
</file>